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6237"/>
      </w:tblGrid>
      <w:tr w:rsidR="005B032A" w:rsidRPr="005B032A" w:rsidTr="005B61BB">
        <w:trPr>
          <w:trHeight w:val="5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2A" w:rsidRPr="005B032A" w:rsidRDefault="00803765" w:rsidP="00803765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116330" cy="786765"/>
                  <wp:effectExtent l="0" t="0" r="0" b="0"/>
                  <wp:docPr id="2" name="Imagem 2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735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DB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SENAC</w:t>
            </w:r>
          </w:p>
          <w:p w:rsidR="005B032A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SERVIÇO NACIONAL DE APRENDIZAGEM COMERCIAL</w:t>
            </w:r>
          </w:p>
          <w:p w:rsidR="005B032A" w:rsidRPr="005B032A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EDUCAÇAO PROFISSIONAL </w:t>
            </w:r>
            <w:r w:rsidR="00A655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BETIM</w:t>
            </w:r>
          </w:p>
        </w:tc>
      </w:tr>
      <w:tr w:rsidR="005B032A" w:rsidRPr="005B032A" w:rsidTr="005B61BB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032A" w:rsidTr="005B61B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61BB" w:rsidTr="005B61BB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61BB" w:rsidP="005B03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  <w:r w:rsidRPr="005B61BB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ALISSON DE SOUZA BATISTA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032A" w:rsidP="000A65DB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COMPONENTE</w:t>
            </w:r>
            <w:r w:rsidRPr="005B61B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9B17B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Formação de Multiplicadores de Treinamento</w:t>
            </w:r>
          </w:p>
        </w:tc>
      </w:tr>
    </w:tbl>
    <w:p w:rsidR="005B032A" w:rsidRPr="00A6553B" w:rsidRDefault="005B032A" w:rsidP="00A6553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0C0424" w:rsidRPr="00EE6DCB" w:rsidRDefault="000C0424" w:rsidP="000C0424">
      <w:pPr>
        <w:spacing w:line="340" w:lineRule="exact"/>
        <w:jc w:val="center"/>
        <w:rPr>
          <w:rFonts w:ascii="Arial" w:hAnsi="Arial" w:cs="Arial"/>
        </w:rPr>
      </w:pPr>
      <w:r w:rsidRPr="00EE6DCB">
        <w:rPr>
          <w:rFonts w:ascii="Arial" w:hAnsi="Arial" w:cs="Arial"/>
          <w:b/>
          <w:bCs/>
        </w:rPr>
        <w:t>A MOTIVAÇÃO E O ALUNO</w:t>
      </w:r>
      <w:r w:rsidRPr="00EE6DCB">
        <w:rPr>
          <w:rFonts w:ascii="Arial" w:hAnsi="Arial" w:cs="Arial"/>
        </w:rPr>
        <w:br/>
      </w:r>
    </w:p>
    <w:p w:rsidR="000C0424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O tema motivação ligado à aprendizagem está sempre em evidência nos ambientes escolares, impelindo professores a se superar ou fazendo-os recuar, chegando à desistência nos casos mais complexos. Porém ela tem um papel muito importante nos resultados que os professores e alunos almejam.</w:t>
      </w:r>
    </w:p>
    <w:p w:rsidR="000C0424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 xml:space="preserve">A motivação pode ser entendida como um processo e, como tal, é aquilo que suscita ou incita uma conduta, que sustenta uma atividade progressiva, que canaliza essa atividade para um dado sentido (BALANCHO; COELHO, 1996). </w:t>
      </w:r>
    </w:p>
    <w:p w:rsidR="00DD533C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Nesse mesmo caminho, vai NOT (1993), quando afirma que toda atividade requer um dinamismo, uma dinâmica, que se define por dois conceitos: o de energia e de direção. No campo da psicologia, esse dinamismo tem sua origem nas motivações que os sujeitos podem ter.</w:t>
      </w:r>
    </w:p>
    <w:p w:rsidR="00DD533C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Hoje já se sabe que a motivação é algo visceral, um sentimento, ou se tem ou não se tem. Isso não quer dizer que não se possa fazer nada para que as pessoas consigam vivenciá-la.</w:t>
      </w:r>
      <w:r w:rsidR="00DD533C" w:rsidRPr="006A05BF">
        <w:rPr>
          <w:rFonts w:asciiTheme="minorHAnsi" w:hAnsiTheme="minorHAnsi" w:cstheme="minorHAnsi"/>
          <w:sz w:val="21"/>
          <w:szCs w:val="21"/>
        </w:rPr>
        <w:t xml:space="preserve"> </w:t>
      </w:r>
      <w:r w:rsidRPr="006A05BF">
        <w:rPr>
          <w:rFonts w:asciiTheme="minorHAnsi" w:hAnsiTheme="minorHAnsi" w:cstheme="minorHAnsi"/>
          <w:sz w:val="21"/>
          <w:szCs w:val="21"/>
        </w:rPr>
        <w:t>Cabe, aqui, fazer uma diferenciação entre interesse e motivação.</w:t>
      </w:r>
    </w:p>
    <w:p w:rsidR="00DD533C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As coisas que interessam, e por isso prendem a atenção, podem ser várias, mas talvez nenhuma possua a força suficiente para conduzir à ação, a qual exige esforço de um motivo determinante da nossa vontade. O interesse mantém a atenção, no sentido de um valor que deseja. O motivo, porém, se tem energia suficiente, vence as resistências que dificultam a execução do ato.</w:t>
      </w:r>
    </w:p>
    <w:p w:rsidR="00DD533C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 xml:space="preserve">Quantas vezes o professor prepara uma atividade que ele achou que prenderia a atenção de seus alunos, que os levaria adiante, que os faria </w:t>
      </w:r>
      <w:proofErr w:type="gramStart"/>
      <w:r w:rsidRPr="006A05BF">
        <w:rPr>
          <w:rFonts w:asciiTheme="minorHAnsi" w:hAnsiTheme="minorHAnsi" w:cstheme="minorHAnsi"/>
          <w:sz w:val="21"/>
          <w:szCs w:val="21"/>
        </w:rPr>
        <w:t>buscar</w:t>
      </w:r>
      <w:proofErr w:type="gramEnd"/>
      <w:r w:rsidRPr="006A05BF">
        <w:rPr>
          <w:rFonts w:asciiTheme="minorHAnsi" w:hAnsiTheme="minorHAnsi" w:cstheme="minorHAnsi"/>
          <w:sz w:val="21"/>
          <w:szCs w:val="21"/>
        </w:rPr>
        <w:t xml:space="preserve"> as informações que eram necessárias, porém, ao executá-la, não conseguiu o envolvimento que esperava deles.</w:t>
      </w:r>
    </w:p>
    <w:p w:rsidR="000C0424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Nem sempre os alunos percebem o valor dos trabalhos escolares, pois, muitas vezes, não conseguem compreender a relação existente entre a aprendizagem e uma aspiração de valor para a sua vida. O que faz com que eles não se envolvam no trabalho.</w:t>
      </w:r>
    </w:p>
    <w:p w:rsidR="000C0424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As pessoas podem perder a motivação, quando as necessidades básicas não são satisfeitas, desde fisiológicas até as do ego. Para MASLOW (apud HERSEY; BLANCHARD, 1986) o comportamento é ditado por motivos diversos, resultantes de necessidades de caráter biológico, psicológico e social, hierarquizados como uma pirâmide (figura 1).</w:t>
      </w:r>
    </w:p>
    <w:p w:rsidR="002D0259" w:rsidRPr="006A05BF" w:rsidRDefault="002D0259" w:rsidP="002D0259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Na base da pirâmide, encontram-se as necessidades fisiológicas, como moradia, alimento, roupa. Tendem a ser mais intensas, enquanto não forem satisfeitas; são as necessidades básicas para a subsistência.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A05BF">
        <w:rPr>
          <w:rFonts w:asciiTheme="minorHAnsi" w:hAnsiTheme="minorHAnsi" w:cstheme="minorHAnsi"/>
          <w:sz w:val="21"/>
          <w:szCs w:val="21"/>
        </w:rPr>
        <w:t xml:space="preserve">À medida que essas necessidades são satisfeitas, a motivação direciona-se para outra necessidade e passa a dominar o comportamento da pessoa. Assim o é para todos os níveis da pirâmide. </w:t>
      </w:r>
    </w:p>
    <w:p w:rsidR="002D0259" w:rsidRDefault="002D0259" w:rsidP="00E6012B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073294" w:rsidRPr="006A05BF" w:rsidRDefault="002D0259" w:rsidP="00E6012B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195580</wp:posOffset>
            </wp:positionV>
            <wp:extent cx="1457325" cy="1219200"/>
            <wp:effectExtent l="19050" t="0" r="9525" b="0"/>
            <wp:wrapNone/>
            <wp:docPr id="3" name="Image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424" w:rsidRPr="006A05BF">
        <w:rPr>
          <w:rFonts w:asciiTheme="minorHAnsi" w:hAnsiTheme="minorHAnsi" w:cstheme="minorHAnsi"/>
          <w:sz w:val="21"/>
          <w:szCs w:val="21"/>
        </w:rPr>
        <w:t xml:space="preserve">Figura 1 - Hierarquia das Necessidades de </w:t>
      </w:r>
      <w:proofErr w:type="spellStart"/>
      <w:r w:rsidR="000C0424" w:rsidRPr="006A05BF">
        <w:rPr>
          <w:rFonts w:asciiTheme="minorHAnsi" w:hAnsiTheme="minorHAnsi" w:cstheme="minorHAnsi"/>
          <w:sz w:val="21"/>
          <w:szCs w:val="21"/>
        </w:rPr>
        <w:t>Maslow</w:t>
      </w:r>
      <w:proofErr w:type="spellEnd"/>
    </w:p>
    <w:p w:rsidR="002D0259" w:rsidRDefault="000C0424" w:rsidP="002D0259">
      <w:pPr>
        <w:tabs>
          <w:tab w:val="left" w:pos="6237"/>
        </w:tabs>
        <w:spacing w:line="360" w:lineRule="auto"/>
        <w:ind w:left="6237"/>
        <w:rPr>
          <w:rFonts w:asciiTheme="minorHAnsi" w:hAnsiTheme="minorHAnsi" w:cstheme="minorHAnsi"/>
          <w:color w:val="333333"/>
          <w:sz w:val="21"/>
          <w:szCs w:val="21"/>
        </w:rPr>
      </w:pPr>
      <w:r w:rsidRPr="006A05BF">
        <w:rPr>
          <w:rFonts w:asciiTheme="minorHAnsi" w:hAnsiTheme="minorHAnsi" w:cstheme="minorHAnsi"/>
          <w:color w:val="333333"/>
          <w:sz w:val="21"/>
          <w:szCs w:val="21"/>
        </w:rPr>
        <w:br/>
      </w:r>
    </w:p>
    <w:p w:rsidR="002D0259" w:rsidRDefault="002D0259" w:rsidP="002D0259">
      <w:pPr>
        <w:tabs>
          <w:tab w:val="left" w:pos="6237"/>
        </w:tabs>
        <w:spacing w:line="360" w:lineRule="auto"/>
        <w:ind w:left="6237"/>
        <w:rPr>
          <w:rFonts w:asciiTheme="minorHAnsi" w:hAnsiTheme="minorHAnsi" w:cstheme="minorHAnsi"/>
          <w:color w:val="333333"/>
          <w:sz w:val="21"/>
          <w:szCs w:val="21"/>
        </w:rPr>
      </w:pPr>
    </w:p>
    <w:p w:rsidR="002D0259" w:rsidRDefault="002D0259" w:rsidP="002D0259">
      <w:pPr>
        <w:tabs>
          <w:tab w:val="left" w:pos="6237"/>
        </w:tabs>
        <w:spacing w:line="360" w:lineRule="auto"/>
        <w:ind w:left="6237"/>
        <w:rPr>
          <w:rFonts w:asciiTheme="minorHAnsi" w:hAnsiTheme="minorHAnsi" w:cstheme="minorHAnsi"/>
          <w:color w:val="333333"/>
          <w:sz w:val="21"/>
          <w:szCs w:val="21"/>
        </w:rPr>
      </w:pPr>
    </w:p>
    <w:p w:rsidR="002D0259" w:rsidRDefault="002D0259" w:rsidP="002D0259">
      <w:pPr>
        <w:tabs>
          <w:tab w:val="left" w:pos="6237"/>
        </w:tabs>
        <w:spacing w:line="360" w:lineRule="auto"/>
        <w:ind w:left="6237"/>
        <w:rPr>
          <w:rFonts w:asciiTheme="minorHAnsi" w:hAnsiTheme="minorHAnsi" w:cstheme="minorHAnsi"/>
          <w:color w:val="333333"/>
          <w:sz w:val="21"/>
          <w:szCs w:val="21"/>
        </w:rPr>
      </w:pPr>
    </w:p>
    <w:p w:rsidR="00073294" w:rsidRPr="006A05BF" w:rsidRDefault="000C0424" w:rsidP="002D0259">
      <w:pPr>
        <w:spacing w:line="360" w:lineRule="auto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  <w:r w:rsidRPr="006A05BF">
        <w:rPr>
          <w:rFonts w:asciiTheme="minorHAnsi" w:hAnsiTheme="minorHAnsi" w:cstheme="minorHAnsi"/>
          <w:color w:val="333333"/>
          <w:sz w:val="21"/>
          <w:szCs w:val="21"/>
        </w:rPr>
        <w:t>FONTE: HARSEY; BLANCARD, 1986</w:t>
      </w:r>
    </w:p>
    <w:p w:rsidR="002D0259" w:rsidRDefault="002D0259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</w:p>
    <w:p w:rsidR="00E6012B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 xml:space="preserve">A seguir, vem </w:t>
      </w:r>
      <w:proofErr w:type="gramStart"/>
      <w:r w:rsidRPr="006A05BF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6A05BF">
        <w:rPr>
          <w:rFonts w:asciiTheme="minorHAnsi" w:hAnsiTheme="minorHAnsi" w:cstheme="minorHAnsi"/>
          <w:sz w:val="21"/>
          <w:szCs w:val="21"/>
        </w:rPr>
        <w:t xml:space="preserve"> necessidade de segurança, essa é essencialmente, a necessidade de estar livre do medo, de perigo físico e da privação das necessidades fisiológicas básicas, pensa no futuro. Dito de outro modo</w:t>
      </w:r>
      <w:proofErr w:type="gramStart"/>
      <w:r w:rsidRPr="006A05BF">
        <w:rPr>
          <w:rFonts w:asciiTheme="minorHAnsi" w:hAnsiTheme="minorHAnsi" w:cstheme="minorHAnsi"/>
          <w:sz w:val="21"/>
          <w:szCs w:val="21"/>
        </w:rPr>
        <w:t>, é</w:t>
      </w:r>
      <w:proofErr w:type="gramEnd"/>
      <w:r w:rsidRPr="006A05BF">
        <w:rPr>
          <w:rFonts w:asciiTheme="minorHAnsi" w:hAnsiTheme="minorHAnsi" w:cstheme="minorHAnsi"/>
          <w:sz w:val="21"/>
          <w:szCs w:val="21"/>
        </w:rPr>
        <w:t xml:space="preserve"> a necessidade de </w:t>
      </w:r>
      <w:proofErr w:type="spellStart"/>
      <w:r w:rsidRPr="006A05BF">
        <w:rPr>
          <w:rFonts w:asciiTheme="minorHAnsi" w:hAnsiTheme="minorHAnsi" w:cstheme="minorHAnsi"/>
          <w:sz w:val="21"/>
          <w:szCs w:val="21"/>
        </w:rPr>
        <w:t>autopreservação</w:t>
      </w:r>
      <w:proofErr w:type="spellEnd"/>
      <w:r w:rsidRPr="006A05BF">
        <w:rPr>
          <w:rFonts w:asciiTheme="minorHAnsi" w:hAnsiTheme="minorHAnsi" w:cstheme="minorHAnsi"/>
          <w:sz w:val="21"/>
          <w:szCs w:val="21"/>
        </w:rPr>
        <w:t>.</w:t>
      </w:r>
    </w:p>
    <w:p w:rsidR="00E6012B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 xml:space="preserve">Satisfeitas as necessidades fisiológicas e de segurança, surge </w:t>
      </w:r>
      <w:proofErr w:type="gramStart"/>
      <w:r w:rsidRPr="006A05BF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6A05BF">
        <w:rPr>
          <w:rFonts w:asciiTheme="minorHAnsi" w:hAnsiTheme="minorHAnsi" w:cstheme="minorHAnsi"/>
          <w:sz w:val="21"/>
          <w:szCs w:val="21"/>
        </w:rPr>
        <w:t xml:space="preserve"> social ou de participação. Como o homem é um ser social, precisa ter um grupo de convívio em que é aceito e desempenha um papel. Porém esse papel não é qualquer um, </w:t>
      </w:r>
      <w:proofErr w:type="gramStart"/>
      <w:r w:rsidRPr="006A05BF">
        <w:rPr>
          <w:rFonts w:asciiTheme="minorHAnsi" w:hAnsiTheme="minorHAnsi" w:cstheme="minorHAnsi"/>
          <w:sz w:val="21"/>
          <w:szCs w:val="21"/>
        </w:rPr>
        <w:t>surge,</w:t>
      </w:r>
      <w:proofErr w:type="gramEnd"/>
      <w:r w:rsidRPr="006A05BF">
        <w:rPr>
          <w:rFonts w:asciiTheme="minorHAnsi" w:hAnsiTheme="minorHAnsi" w:cstheme="minorHAnsi"/>
          <w:sz w:val="21"/>
          <w:szCs w:val="21"/>
        </w:rPr>
        <w:t xml:space="preserve"> então a necessidade de estima, tanto a auto-estima como o reconhecimento pelos outros. A satisfação dessa necessidade produz sentimentos de confiança em si mesmo, de prestígio, de poder, de controle. Quando não satisfeita pode produzir comportamento destrutivo ou imaturo para chamar atenção. O indivíduo torna-se rebelde, pode negligenciar seu trabalho ou discutir com os companheiros.</w:t>
      </w:r>
    </w:p>
    <w:p w:rsidR="00E6012B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Finalmente vem a necessidade de auto-realização que é essencialmente o sentimento de maximizar seu próprio potencial, seja qual for. Um músico precisa tocar música, um poeta precisa escrever, um jogador de futebol precisa jogar. A maneira como se expressa pode mudar no decorrer da vida. Um atleta que deixa de sê-lo e deseja ser técnico, por exemplo.</w:t>
      </w:r>
    </w:p>
    <w:p w:rsidR="00E6012B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É importante notar que essa pirâmide não se aplica universalmente, mas pode ser empregada em muitos casos. Outra questão é que as necessidades não precisam ser satisfeitas totalmente antes de surgir outro nível de satisfação. O que ocorre é que há áreas de contato entre elas.</w:t>
      </w:r>
    </w:p>
    <w:p w:rsidR="00E6012B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A pirâmide tem como característica importante a visão de um indivíduo contemplado em seu todo, daí a importância de sua aplicabilidade na escola.</w:t>
      </w:r>
      <w:r w:rsidR="00E6012B" w:rsidRPr="006A05BF">
        <w:rPr>
          <w:rFonts w:asciiTheme="minorHAnsi" w:hAnsiTheme="minorHAnsi" w:cstheme="minorHAnsi"/>
          <w:sz w:val="21"/>
          <w:szCs w:val="21"/>
        </w:rPr>
        <w:t xml:space="preserve"> </w:t>
      </w:r>
      <w:r w:rsidRPr="006A05BF">
        <w:rPr>
          <w:rFonts w:asciiTheme="minorHAnsi" w:hAnsiTheme="minorHAnsi" w:cstheme="minorHAnsi"/>
          <w:sz w:val="21"/>
          <w:szCs w:val="21"/>
        </w:rPr>
        <w:t>Uma criança cujos sentimentos de segurança e senso de pertencer estão ameaçados por divórcio pode ter pouco interesse em aprender a dividir frações (WOOLFOLK, 2000).</w:t>
      </w:r>
    </w:p>
    <w:p w:rsidR="000C0424" w:rsidRPr="006A05BF" w:rsidRDefault="000C0424" w:rsidP="000C0424">
      <w:pPr>
        <w:spacing w:line="360" w:lineRule="auto"/>
        <w:ind w:firstLine="567"/>
        <w:rPr>
          <w:rFonts w:asciiTheme="minorHAnsi" w:hAnsiTheme="minorHAnsi" w:cstheme="minorHAnsi"/>
          <w:sz w:val="21"/>
          <w:szCs w:val="21"/>
        </w:rPr>
      </w:pPr>
      <w:r w:rsidRPr="006A05BF">
        <w:rPr>
          <w:rFonts w:asciiTheme="minorHAnsi" w:hAnsiTheme="minorHAnsi" w:cstheme="minorHAnsi"/>
          <w:sz w:val="21"/>
          <w:szCs w:val="21"/>
        </w:rPr>
        <w:t>Do ponto de vista humanístico, motivar os alunos significa encorajar seus recursos interiores, seu senso de competência, de auto-estima, de autonomia e de auto-realização.</w:t>
      </w:r>
      <w:r w:rsidR="006A05BF" w:rsidRPr="006A05BF">
        <w:rPr>
          <w:rFonts w:asciiTheme="minorHAnsi" w:hAnsiTheme="minorHAnsi" w:cstheme="minorHAnsi"/>
          <w:sz w:val="21"/>
          <w:szCs w:val="21"/>
        </w:rPr>
        <w:t xml:space="preserve"> </w:t>
      </w:r>
      <w:r w:rsidRPr="006A05BF">
        <w:rPr>
          <w:rFonts w:asciiTheme="minorHAnsi" w:hAnsiTheme="minorHAnsi" w:cstheme="minorHAnsi"/>
          <w:sz w:val="21"/>
          <w:szCs w:val="21"/>
        </w:rPr>
        <w:t xml:space="preserve">Na motivação aqui vista, competência não é atributo de quem faz bem feito, mas sim de quem consegue </w:t>
      </w:r>
      <w:proofErr w:type="gramStart"/>
      <w:r w:rsidRPr="006A05BF">
        <w:rPr>
          <w:rFonts w:asciiTheme="minorHAnsi" w:hAnsiTheme="minorHAnsi" w:cstheme="minorHAnsi"/>
          <w:sz w:val="21"/>
          <w:szCs w:val="21"/>
        </w:rPr>
        <w:t>despertar nos</w:t>
      </w:r>
      <w:proofErr w:type="gramEnd"/>
      <w:r w:rsidRPr="006A05BF">
        <w:rPr>
          <w:rFonts w:asciiTheme="minorHAnsi" w:hAnsiTheme="minorHAnsi" w:cstheme="minorHAnsi"/>
          <w:sz w:val="21"/>
          <w:szCs w:val="21"/>
        </w:rPr>
        <w:t xml:space="preserve"> outros a vontade de fazer bem feito. Competência relaciona a habilidade técnica (melhor maneira de fazer o seu trabalho) e a habilidade comportamental.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 </w:t>
      </w:r>
    </w:p>
    <w:p w:rsidR="00A6553B" w:rsidRPr="00EB1C53" w:rsidRDefault="00FE5352" w:rsidP="00FE5352">
      <w:pPr>
        <w:ind w:firstLine="567"/>
        <w:jc w:val="right"/>
        <w:rPr>
          <w:rFonts w:asciiTheme="minorHAnsi" w:hAnsiTheme="minorHAnsi" w:cstheme="minorHAnsi"/>
          <w:sz w:val="18"/>
          <w:szCs w:val="18"/>
        </w:rPr>
      </w:pPr>
      <w:r w:rsidRPr="00EB1C53">
        <w:rPr>
          <w:b/>
          <w:bCs/>
          <w:sz w:val="18"/>
          <w:szCs w:val="18"/>
        </w:rPr>
        <w:t xml:space="preserve">Fonte: </w:t>
      </w:r>
      <w:hyperlink r:id="rId10" w:history="1">
        <w:r w:rsidRPr="00EB1C53">
          <w:rPr>
            <w:sz w:val="18"/>
            <w:szCs w:val="18"/>
          </w:rPr>
          <w:t>http://www.conteudoescola.com.br</w:t>
        </w:r>
      </w:hyperlink>
    </w:p>
    <w:sectPr w:rsidR="00A6553B" w:rsidRPr="00EB1C53" w:rsidSect="00EB1C53">
      <w:pgSz w:w="11906" w:h="16838" w:code="9"/>
      <w:pgMar w:top="1135" w:right="1133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4F" w:rsidRDefault="007D494F" w:rsidP="00DC706D">
      <w:r>
        <w:separator/>
      </w:r>
    </w:p>
  </w:endnote>
  <w:endnote w:type="continuationSeparator" w:id="1">
    <w:p w:rsidR="007D494F" w:rsidRDefault="007D494F" w:rsidP="00DC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4F" w:rsidRDefault="007D494F" w:rsidP="00DC706D">
      <w:r>
        <w:separator/>
      </w:r>
    </w:p>
  </w:footnote>
  <w:footnote w:type="continuationSeparator" w:id="1">
    <w:p w:rsidR="007D494F" w:rsidRDefault="007D494F" w:rsidP="00DC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D65D2A"/>
    <w:multiLevelType w:val="hybridMultilevel"/>
    <w:tmpl w:val="9918D2A2"/>
    <w:lvl w:ilvl="0" w:tplc="0416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C706D"/>
    <w:rsid w:val="000165FA"/>
    <w:rsid w:val="00073294"/>
    <w:rsid w:val="000A65DB"/>
    <w:rsid w:val="000C0424"/>
    <w:rsid w:val="0021384A"/>
    <w:rsid w:val="002400D7"/>
    <w:rsid w:val="0027413A"/>
    <w:rsid w:val="002D0259"/>
    <w:rsid w:val="00376136"/>
    <w:rsid w:val="00435995"/>
    <w:rsid w:val="00457F14"/>
    <w:rsid w:val="005046D0"/>
    <w:rsid w:val="0052499B"/>
    <w:rsid w:val="005A22E2"/>
    <w:rsid w:val="005B032A"/>
    <w:rsid w:val="005B61BB"/>
    <w:rsid w:val="006615E1"/>
    <w:rsid w:val="006628F0"/>
    <w:rsid w:val="00676187"/>
    <w:rsid w:val="00694D2C"/>
    <w:rsid w:val="006A05BF"/>
    <w:rsid w:val="007167C1"/>
    <w:rsid w:val="00731B2D"/>
    <w:rsid w:val="007D494F"/>
    <w:rsid w:val="00803765"/>
    <w:rsid w:val="00963370"/>
    <w:rsid w:val="009B17B2"/>
    <w:rsid w:val="009E7848"/>
    <w:rsid w:val="00A538D1"/>
    <w:rsid w:val="00A6553B"/>
    <w:rsid w:val="00A865EC"/>
    <w:rsid w:val="00CD2C0A"/>
    <w:rsid w:val="00DB4456"/>
    <w:rsid w:val="00DC706D"/>
    <w:rsid w:val="00DD533C"/>
    <w:rsid w:val="00DF6DBF"/>
    <w:rsid w:val="00E6012B"/>
    <w:rsid w:val="00E74DA1"/>
    <w:rsid w:val="00E75344"/>
    <w:rsid w:val="00EB1C53"/>
    <w:rsid w:val="00F96F73"/>
    <w:rsid w:val="00FA4774"/>
    <w:rsid w:val="00FE3D97"/>
    <w:rsid w:val="00FE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3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633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06D"/>
  </w:style>
  <w:style w:type="paragraph" w:styleId="Rodap">
    <w:name w:val="footer"/>
    <w:basedOn w:val="Normal"/>
    <w:link w:val="Rodap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06D"/>
  </w:style>
  <w:style w:type="character" w:customStyle="1" w:styleId="Ttulo2Char">
    <w:name w:val="Título 2 Char"/>
    <w:basedOn w:val="Fontepargpadro"/>
    <w:link w:val="Ttulo2"/>
    <w:uiPriority w:val="9"/>
    <w:semiHidden/>
    <w:rsid w:val="0096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3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33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A655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53B"/>
    <w:rPr>
      <w:b/>
      <w:bCs/>
    </w:rPr>
  </w:style>
  <w:style w:type="table" w:styleId="Tabelacomgrade">
    <w:name w:val="Table Grid"/>
    <w:basedOn w:val="Tabelanormal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teudoescol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15BE-FE7E-4AC4-B67E-F2E562A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819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xar990240</dc:creator>
  <cp:lastModifiedBy>USER</cp:lastModifiedBy>
  <cp:revision>27</cp:revision>
  <cp:lastPrinted>2013-11-07T18:36:00Z</cp:lastPrinted>
  <dcterms:created xsi:type="dcterms:W3CDTF">2013-11-07T18:29:00Z</dcterms:created>
  <dcterms:modified xsi:type="dcterms:W3CDTF">2015-10-03T14:50:00Z</dcterms:modified>
</cp:coreProperties>
</file>